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1213A" w14:textId="77777777" w:rsidR="00740B66" w:rsidRDefault="00740B66" w:rsidP="00922A10">
      <w:pPr>
        <w:spacing w:after="0" w:line="276" w:lineRule="auto"/>
      </w:pPr>
      <w:bookmarkStart w:id="0" w:name="_GoBack"/>
      <w:bookmarkEnd w:id="0"/>
    </w:p>
    <w:p w14:paraId="1ED4854A" w14:textId="6FF36333" w:rsidR="00922A10" w:rsidRDefault="00740B66" w:rsidP="00922A10">
      <w:pPr>
        <w:spacing w:after="0" w:line="276" w:lineRule="auto"/>
        <w:jc w:val="center"/>
        <w:rPr>
          <w:rFonts w:ascii="Arial" w:hAnsi="Arial" w:cs="Arial"/>
          <w:b/>
          <w:sz w:val="28"/>
        </w:rPr>
      </w:pPr>
      <w:r w:rsidRPr="00922A10">
        <w:rPr>
          <w:rFonts w:ascii="Arial" w:hAnsi="Arial" w:cs="Arial"/>
          <w:b/>
          <w:sz w:val="28"/>
        </w:rPr>
        <w:t>Postdoctoral</w:t>
      </w:r>
      <w:r w:rsidR="00F96F11">
        <w:rPr>
          <w:rFonts w:ascii="Arial" w:hAnsi="Arial" w:cs="Arial"/>
          <w:b/>
          <w:sz w:val="28"/>
        </w:rPr>
        <w:t xml:space="preserve"> Scholar</w:t>
      </w:r>
      <w:r w:rsidRPr="00922A10">
        <w:rPr>
          <w:rFonts w:ascii="Arial" w:hAnsi="Arial" w:cs="Arial"/>
          <w:b/>
          <w:sz w:val="28"/>
        </w:rPr>
        <w:t xml:space="preserve"> </w:t>
      </w:r>
    </w:p>
    <w:p w14:paraId="5A0A2BD7" w14:textId="58D71CA6" w:rsidR="00740B66" w:rsidRDefault="00740B66" w:rsidP="00922A10">
      <w:pPr>
        <w:spacing w:after="0" w:line="276" w:lineRule="auto"/>
        <w:jc w:val="center"/>
        <w:rPr>
          <w:rFonts w:ascii="Arial" w:hAnsi="Arial" w:cs="Arial"/>
          <w:b/>
          <w:sz w:val="28"/>
        </w:rPr>
      </w:pPr>
      <w:r w:rsidRPr="00922A10">
        <w:rPr>
          <w:rFonts w:ascii="Arial" w:hAnsi="Arial" w:cs="Arial"/>
          <w:b/>
          <w:sz w:val="28"/>
        </w:rPr>
        <w:t xml:space="preserve">in </w:t>
      </w:r>
      <w:r w:rsidR="006F65CA">
        <w:rPr>
          <w:rFonts w:ascii="Arial" w:hAnsi="Arial" w:cs="Arial"/>
          <w:b/>
          <w:sz w:val="28"/>
        </w:rPr>
        <w:t>Botany and Plant Sciences</w:t>
      </w:r>
    </w:p>
    <w:p w14:paraId="5340CDA4" w14:textId="77777777" w:rsidR="00922A10" w:rsidRPr="00922A10" w:rsidRDefault="00922A10" w:rsidP="00922A10">
      <w:pPr>
        <w:jc w:val="center"/>
        <w:rPr>
          <w:rFonts w:ascii="Arial" w:hAnsi="Arial" w:cs="Arial"/>
          <w:b/>
          <w:sz w:val="28"/>
        </w:rPr>
      </w:pPr>
    </w:p>
    <w:p w14:paraId="30289102" w14:textId="4A39721A" w:rsidR="00247FE7" w:rsidRPr="002B295D" w:rsidRDefault="008C015D" w:rsidP="006F65CA">
      <w:pPr>
        <w:spacing w:after="0"/>
        <w:rPr>
          <w:rFonts w:ascii="Arial" w:hAnsi="Arial" w:cs="Arial"/>
        </w:rPr>
      </w:pPr>
      <w:r w:rsidRPr="002B295D">
        <w:rPr>
          <w:rFonts w:ascii="Arial" w:hAnsi="Arial" w:cs="Arial"/>
          <w:b/>
        </w:rPr>
        <w:t>Job Details</w:t>
      </w:r>
    </w:p>
    <w:p w14:paraId="1F4FBDFD" w14:textId="0053F5DC" w:rsidR="00116264" w:rsidRDefault="00116264" w:rsidP="00146EC1">
      <w:pPr>
        <w:spacing w:after="0"/>
        <w:rPr>
          <w:rFonts w:ascii="Arial" w:hAnsi="Arial" w:cs="Arial"/>
        </w:rPr>
      </w:pPr>
    </w:p>
    <w:p w14:paraId="2E4A18C4" w14:textId="3BC9A0FA" w:rsidR="006F65CA" w:rsidRDefault="00E42AF5" w:rsidP="00F64D04">
      <w:pPr>
        <w:rPr>
          <w:rFonts w:ascii="Arial" w:hAnsi="Arial" w:cs="Arial"/>
          <w:b/>
        </w:rPr>
      </w:pPr>
      <w:r>
        <w:rPr>
          <w:rFonts w:ascii="Arial" w:hAnsi="Arial" w:cs="Arial"/>
        </w:rPr>
        <w:t xml:space="preserve">The Seymour Lab at UC Riverside is hiring a postdoctoral researcher interested in </w:t>
      </w:r>
      <w:r w:rsidR="0042256F">
        <w:rPr>
          <w:rFonts w:ascii="Arial" w:hAnsi="Arial" w:cs="Arial"/>
        </w:rPr>
        <w:t xml:space="preserve">genetics, </w:t>
      </w:r>
      <w:r w:rsidR="0042256F" w:rsidRPr="0042256F">
        <w:rPr>
          <w:rFonts w:ascii="Arial" w:hAnsi="Arial" w:cs="Arial"/>
        </w:rPr>
        <w:t>genomics</w:t>
      </w:r>
      <w:r w:rsidR="009E6913">
        <w:rPr>
          <w:rFonts w:ascii="Arial" w:hAnsi="Arial" w:cs="Arial"/>
        </w:rPr>
        <w:t>,</w:t>
      </w:r>
      <w:r w:rsidR="0042256F" w:rsidRPr="0042256F">
        <w:rPr>
          <w:rFonts w:ascii="Arial" w:hAnsi="Arial" w:cs="Arial"/>
        </w:rPr>
        <w:t xml:space="preserve"> and/or breeding</w:t>
      </w:r>
      <w:r w:rsidRPr="0042256F">
        <w:rPr>
          <w:rFonts w:ascii="Arial" w:hAnsi="Arial" w:cs="Arial"/>
        </w:rPr>
        <w:t>.</w:t>
      </w:r>
      <w:r w:rsidR="0042256F" w:rsidRPr="0042256F">
        <w:rPr>
          <w:rFonts w:ascii="Arial" w:hAnsi="Arial" w:cs="Arial"/>
        </w:rPr>
        <w:t xml:space="preserve"> </w:t>
      </w:r>
      <w:r w:rsidR="0042256F" w:rsidRPr="0042256F">
        <w:rPr>
          <w:rFonts w:ascii="Arial" w:eastAsia="Times New Roman" w:hAnsi="Arial" w:cs="Arial"/>
          <w:color w:val="222222"/>
          <w:shd w:val="clear" w:color="auto" w:fill="FFFFFF"/>
        </w:rPr>
        <w:t>The research in the Seymour Lab is focused on exploit</w:t>
      </w:r>
      <w:r w:rsidR="00F64D04">
        <w:rPr>
          <w:rFonts w:ascii="Arial" w:eastAsia="Times New Roman" w:hAnsi="Arial" w:cs="Arial"/>
          <w:color w:val="222222"/>
          <w:shd w:val="clear" w:color="auto" w:fill="FFFFFF"/>
        </w:rPr>
        <w:t>ing</w:t>
      </w:r>
      <w:r w:rsidR="0042256F" w:rsidRPr="0042256F">
        <w:rPr>
          <w:rFonts w:ascii="Arial" w:eastAsia="Times New Roman" w:hAnsi="Arial" w:cs="Arial"/>
          <w:color w:val="222222"/>
          <w:shd w:val="clear" w:color="auto" w:fill="FFFFFF"/>
        </w:rPr>
        <w:t xml:space="preserve"> modern genetic and statistical genomic tools in order to facilitate the genetic improvement of citrus. We are generally interested in understanding how plant genome evolution shapes trait variation</w:t>
      </w:r>
      <w:r w:rsidR="0042256F">
        <w:rPr>
          <w:rFonts w:ascii="Arial" w:eastAsia="Times New Roman" w:hAnsi="Arial" w:cs="Arial"/>
          <w:color w:val="222222"/>
          <w:shd w:val="clear" w:color="auto" w:fill="FFFFFF"/>
        </w:rPr>
        <w:t xml:space="preserve"> and we rely on one of the premier collections of citrus germplasm in the world for </w:t>
      </w:r>
      <w:r w:rsidR="00F64D04">
        <w:rPr>
          <w:rFonts w:ascii="Arial" w:eastAsia="Times New Roman" w:hAnsi="Arial" w:cs="Arial"/>
          <w:color w:val="222222"/>
          <w:shd w:val="clear" w:color="auto" w:fill="FFFFFF"/>
        </w:rPr>
        <w:t>this</w:t>
      </w:r>
      <w:r w:rsidR="0042256F">
        <w:rPr>
          <w:rFonts w:ascii="Arial" w:eastAsia="Times New Roman" w:hAnsi="Arial" w:cs="Arial"/>
          <w:color w:val="222222"/>
          <w:shd w:val="clear" w:color="auto" w:fill="FFFFFF"/>
        </w:rPr>
        <w:t xml:space="preserve"> work.</w:t>
      </w:r>
      <w:r w:rsidR="001726E3">
        <w:rPr>
          <w:rFonts w:ascii="Arial" w:eastAsia="Times New Roman" w:hAnsi="Arial" w:cs="Arial"/>
          <w:color w:val="222222"/>
          <w:shd w:val="clear" w:color="auto" w:fill="FFFFFF"/>
        </w:rPr>
        <w:t xml:space="preserve"> </w:t>
      </w:r>
      <w:r w:rsidR="00F64D04">
        <w:rPr>
          <w:rFonts w:ascii="Arial" w:eastAsia="Times New Roman" w:hAnsi="Arial" w:cs="Arial"/>
          <w:color w:val="222222"/>
          <w:shd w:val="clear" w:color="auto" w:fill="FFFFFF"/>
        </w:rPr>
        <w:t>Candidates with an interest in comparative genomics or quantitative genetics are encouraged to apply.</w:t>
      </w:r>
      <w:r w:rsidR="0045610B">
        <w:rPr>
          <w:rFonts w:ascii="Arial" w:eastAsia="Times New Roman" w:hAnsi="Arial" w:cs="Arial"/>
          <w:color w:val="222222"/>
          <w:shd w:val="clear" w:color="auto" w:fill="FFFFFF"/>
        </w:rPr>
        <w:t xml:space="preserve"> </w:t>
      </w:r>
    </w:p>
    <w:p w14:paraId="30AC1116" w14:textId="77777777" w:rsidR="006F65CA" w:rsidRDefault="006F65CA" w:rsidP="00146EC1">
      <w:pPr>
        <w:spacing w:after="0"/>
        <w:rPr>
          <w:rFonts w:ascii="Arial" w:hAnsi="Arial" w:cs="Arial"/>
          <w:b/>
        </w:rPr>
      </w:pPr>
    </w:p>
    <w:p w14:paraId="076C208E" w14:textId="6BA4E9D9" w:rsidR="007B5F08" w:rsidRDefault="008C015D" w:rsidP="00146EC1">
      <w:pPr>
        <w:spacing w:after="0"/>
        <w:rPr>
          <w:rFonts w:ascii="Arial" w:eastAsia="Times New Roman" w:hAnsi="Arial" w:cs="Arial"/>
        </w:rPr>
      </w:pPr>
      <w:r w:rsidRPr="002B295D">
        <w:rPr>
          <w:rFonts w:ascii="Arial" w:hAnsi="Arial" w:cs="Arial"/>
          <w:b/>
        </w:rPr>
        <w:t>Job Requirements:</w:t>
      </w:r>
      <w:r w:rsidRPr="002B295D">
        <w:rPr>
          <w:rFonts w:ascii="Arial" w:hAnsi="Arial" w:cs="Arial"/>
        </w:rPr>
        <w:t xml:space="preserve"> </w:t>
      </w:r>
    </w:p>
    <w:p w14:paraId="51385898" w14:textId="303AE344" w:rsidR="00FC1AE3" w:rsidRDefault="00FC1AE3" w:rsidP="00146EC1">
      <w:pPr>
        <w:spacing w:after="0"/>
        <w:rPr>
          <w:rFonts w:ascii="Arial" w:hAnsi="Arial" w:cs="Arial"/>
        </w:rPr>
      </w:pPr>
    </w:p>
    <w:p w14:paraId="108ADD4C" w14:textId="787725F8" w:rsidR="00E42AF5" w:rsidRDefault="00E42AF5" w:rsidP="00F64D04">
      <w:pPr>
        <w:spacing w:after="0"/>
        <w:rPr>
          <w:rFonts w:ascii="Arial" w:hAnsi="Arial" w:cs="Arial"/>
        </w:rPr>
      </w:pPr>
      <w:r>
        <w:rPr>
          <w:rFonts w:ascii="Arial" w:hAnsi="Arial" w:cs="Arial"/>
        </w:rPr>
        <w:t xml:space="preserve">The ideal candidate will have </w:t>
      </w:r>
      <w:r w:rsidR="0042256F">
        <w:rPr>
          <w:rFonts w:ascii="Arial" w:hAnsi="Arial" w:cs="Arial"/>
        </w:rPr>
        <w:t>obtained a PhD in plant genetics, plant breeding, genomics, or a related discipline. A thorough understanding of genetics and working knowledge of one or more programming languages is desirable. Candidates without experience in programming are still encouraged to contact the PI to discuss their skills and interests.</w:t>
      </w:r>
      <w:r w:rsidR="00F64D04">
        <w:rPr>
          <w:rFonts w:ascii="Arial" w:hAnsi="Arial" w:cs="Arial"/>
        </w:rPr>
        <w:t xml:space="preserve"> </w:t>
      </w:r>
      <w:r w:rsidR="00F64D04">
        <w:rPr>
          <w:rFonts w:ascii="Arial" w:eastAsia="Times New Roman" w:hAnsi="Arial" w:cs="Arial"/>
          <w:color w:val="222222"/>
          <w:shd w:val="clear" w:color="auto" w:fill="FFFFFF"/>
        </w:rPr>
        <w:t>Experience</w:t>
      </w:r>
      <w:r w:rsidR="00316CD6">
        <w:rPr>
          <w:rFonts w:ascii="Arial" w:eastAsia="Times New Roman" w:hAnsi="Arial" w:cs="Arial"/>
          <w:color w:val="222222"/>
          <w:shd w:val="clear" w:color="auto" w:fill="FFFFFF"/>
        </w:rPr>
        <w:t xml:space="preserve"> or interest</w:t>
      </w:r>
      <w:r w:rsidR="00F64D04">
        <w:rPr>
          <w:rFonts w:ascii="Arial" w:eastAsia="Times New Roman" w:hAnsi="Arial" w:cs="Arial"/>
          <w:color w:val="222222"/>
          <w:shd w:val="clear" w:color="auto" w:fill="FFFFFF"/>
        </w:rPr>
        <w:t xml:space="preserve"> in the </w:t>
      </w:r>
      <w:r w:rsidR="00F64D04">
        <w:rPr>
          <w:rFonts w:ascii="Arial" w:hAnsi="Arial" w:cs="Arial"/>
        </w:rPr>
        <w:t>analysis of short-read sequencing data sets, high-throughput phenotyping</w:t>
      </w:r>
      <w:r w:rsidR="00316CD6">
        <w:rPr>
          <w:rFonts w:ascii="Arial" w:hAnsi="Arial" w:cs="Arial"/>
        </w:rPr>
        <w:t>,</w:t>
      </w:r>
      <w:r w:rsidR="009E6913">
        <w:rPr>
          <w:rFonts w:ascii="Arial" w:hAnsi="Arial" w:cs="Arial"/>
        </w:rPr>
        <w:t xml:space="preserve"> or</w:t>
      </w:r>
      <w:r w:rsidR="00316CD6">
        <w:rPr>
          <w:rFonts w:ascii="Arial" w:hAnsi="Arial" w:cs="Arial"/>
        </w:rPr>
        <w:t xml:space="preserve"> </w:t>
      </w:r>
      <w:r w:rsidR="00015A05">
        <w:rPr>
          <w:rFonts w:ascii="Arial" w:hAnsi="Arial" w:cs="Arial"/>
        </w:rPr>
        <w:t>whole</w:t>
      </w:r>
      <w:r w:rsidR="00316CD6">
        <w:rPr>
          <w:rFonts w:ascii="Arial" w:hAnsi="Arial" w:cs="Arial"/>
        </w:rPr>
        <w:t xml:space="preserve"> genome assembly and annotation</w:t>
      </w:r>
      <w:r w:rsidR="00015A05">
        <w:rPr>
          <w:rFonts w:ascii="Arial" w:hAnsi="Arial" w:cs="Arial"/>
        </w:rPr>
        <w:t xml:space="preserve"> is beneficial. A candidate that can integrate across multiple large-scale data sets is needed</w:t>
      </w:r>
      <w:r w:rsidR="00316CD6">
        <w:rPr>
          <w:rFonts w:ascii="Arial" w:hAnsi="Arial" w:cs="Arial"/>
        </w:rPr>
        <w:t xml:space="preserve">. </w:t>
      </w:r>
      <w:r w:rsidR="0066463F">
        <w:rPr>
          <w:rFonts w:ascii="Arial" w:hAnsi="Arial" w:cs="Arial"/>
        </w:rPr>
        <w:t xml:space="preserve">This position will require occasional field work for data collection. A valid driver’s license, ability to travel to distant field locations, and the ability to work for long periods of hot or cold conditions are required. </w:t>
      </w:r>
      <w:r w:rsidR="0045610B">
        <w:rPr>
          <w:rFonts w:ascii="Arial" w:hAnsi="Arial" w:cs="Arial"/>
        </w:rPr>
        <w:t xml:space="preserve">Research in the lab is collaborative with opportunities to interact with </w:t>
      </w:r>
      <w:r w:rsidR="001E21B6">
        <w:rPr>
          <w:rFonts w:ascii="Arial" w:hAnsi="Arial" w:cs="Arial"/>
        </w:rPr>
        <w:t>citrus researchers</w:t>
      </w:r>
      <w:r w:rsidR="0045610B">
        <w:rPr>
          <w:rFonts w:ascii="Arial" w:hAnsi="Arial" w:cs="Arial"/>
        </w:rPr>
        <w:t xml:space="preserve"> across the Department of Botany and Plant Sciences.</w:t>
      </w:r>
    </w:p>
    <w:p w14:paraId="18E6DF72" w14:textId="6C16E9A2" w:rsidR="00F64D04" w:rsidRDefault="00F64D04" w:rsidP="00E42AF5">
      <w:pPr>
        <w:spacing w:after="0"/>
        <w:rPr>
          <w:rFonts w:ascii="Arial" w:hAnsi="Arial" w:cs="Arial"/>
        </w:rPr>
      </w:pPr>
    </w:p>
    <w:p w14:paraId="26CCB994" w14:textId="6309D8AB" w:rsidR="006F65CA" w:rsidRPr="001726E3" w:rsidRDefault="0045610B" w:rsidP="00267CBC">
      <w:pPr>
        <w:spacing w:after="0"/>
        <w:rPr>
          <w:rFonts w:ascii="Arial" w:hAnsi="Arial" w:cs="Arial"/>
        </w:rPr>
      </w:pPr>
      <w:r>
        <w:rPr>
          <w:rFonts w:ascii="Arial" w:hAnsi="Arial" w:cs="Arial"/>
        </w:rPr>
        <w:t xml:space="preserve">This position is a one-year appointment with the potential for extension contingent upon satisfactory performance and available funding. The start date for this position is open-ended, but earlier dates are preferred. </w:t>
      </w:r>
    </w:p>
    <w:p w14:paraId="48460581" w14:textId="77777777" w:rsidR="006F65CA" w:rsidRDefault="006F65CA" w:rsidP="00267CBC">
      <w:pPr>
        <w:spacing w:after="0"/>
        <w:rPr>
          <w:rFonts w:ascii="Arial" w:hAnsi="Arial" w:cs="Arial"/>
          <w:b/>
        </w:rPr>
      </w:pPr>
    </w:p>
    <w:p w14:paraId="34FD40CD" w14:textId="16F8223C" w:rsidR="00267CBC" w:rsidRPr="00E42AF5" w:rsidRDefault="00FC1AE3" w:rsidP="00267CBC">
      <w:pPr>
        <w:spacing w:after="0"/>
        <w:rPr>
          <w:rFonts w:ascii="Arial" w:hAnsi="Arial" w:cs="Arial"/>
          <w:color w:val="000000" w:themeColor="text1"/>
        </w:rPr>
      </w:pPr>
      <w:r w:rsidRPr="00333929">
        <w:rPr>
          <w:rFonts w:ascii="Arial" w:hAnsi="Arial" w:cs="Arial"/>
          <w:b/>
        </w:rPr>
        <w:t xml:space="preserve">To </w:t>
      </w:r>
      <w:r w:rsidR="00333929" w:rsidRPr="00333929">
        <w:rPr>
          <w:rFonts w:ascii="Arial" w:hAnsi="Arial" w:cs="Arial"/>
          <w:b/>
        </w:rPr>
        <w:t>A</w:t>
      </w:r>
      <w:r w:rsidRPr="00333929">
        <w:rPr>
          <w:rFonts w:ascii="Arial" w:hAnsi="Arial" w:cs="Arial"/>
          <w:b/>
        </w:rPr>
        <w:t>pply</w:t>
      </w:r>
      <w:r w:rsidR="00333929">
        <w:rPr>
          <w:rFonts w:ascii="Arial" w:hAnsi="Arial" w:cs="Arial"/>
        </w:rPr>
        <w:t>:</w:t>
      </w:r>
      <w:r w:rsidRPr="002B295D">
        <w:rPr>
          <w:rFonts w:ascii="Arial" w:hAnsi="Arial" w:cs="Arial"/>
        </w:rPr>
        <w:t xml:space="preserve"> </w:t>
      </w:r>
      <w:r w:rsidR="00333929">
        <w:rPr>
          <w:rFonts w:ascii="Arial" w:hAnsi="Arial" w:cs="Arial"/>
        </w:rPr>
        <w:t>P</w:t>
      </w:r>
      <w:r w:rsidRPr="002B295D">
        <w:rPr>
          <w:rFonts w:ascii="Arial" w:hAnsi="Arial" w:cs="Arial"/>
        </w:rPr>
        <w:t xml:space="preserve">lease send: (1) </w:t>
      </w:r>
      <w:r w:rsidR="00267CBC">
        <w:rPr>
          <w:rFonts w:ascii="Arial" w:hAnsi="Arial" w:cs="Arial"/>
        </w:rPr>
        <w:t xml:space="preserve">a </w:t>
      </w:r>
      <w:r w:rsidRPr="002B295D">
        <w:rPr>
          <w:rFonts w:ascii="Arial" w:hAnsi="Arial" w:cs="Arial"/>
        </w:rPr>
        <w:t xml:space="preserve">cover letter detailing your research experiences, interests and </w:t>
      </w:r>
      <w:r w:rsidRPr="00E42AF5">
        <w:rPr>
          <w:rFonts w:ascii="Arial" w:hAnsi="Arial" w:cs="Arial"/>
          <w:color w:val="000000" w:themeColor="text1"/>
        </w:rPr>
        <w:t xml:space="preserve">career goals; (2) </w:t>
      </w:r>
      <w:r w:rsidR="00267CBC" w:rsidRPr="00E42AF5">
        <w:rPr>
          <w:rFonts w:ascii="Arial" w:hAnsi="Arial" w:cs="Arial"/>
          <w:color w:val="000000" w:themeColor="text1"/>
        </w:rPr>
        <w:t xml:space="preserve">a </w:t>
      </w:r>
      <w:r w:rsidRPr="00E42AF5">
        <w:rPr>
          <w:rFonts w:ascii="Arial" w:hAnsi="Arial" w:cs="Arial"/>
          <w:color w:val="000000" w:themeColor="text1"/>
        </w:rPr>
        <w:t>curriculum vitae, and (3) contact information of three references to</w:t>
      </w:r>
      <w:r w:rsidR="0024491B" w:rsidRPr="00E42AF5">
        <w:rPr>
          <w:rFonts w:ascii="Arial" w:hAnsi="Arial" w:cs="Arial"/>
          <w:color w:val="000000" w:themeColor="text1"/>
        </w:rPr>
        <w:t xml:space="preserve"> </w:t>
      </w:r>
    </w:p>
    <w:p w14:paraId="79AB9635" w14:textId="6B5F277A" w:rsidR="00FC1AE3" w:rsidRPr="001726E3" w:rsidRDefault="0024491B" w:rsidP="001726E3">
      <w:r w:rsidRPr="00E42AF5">
        <w:rPr>
          <w:rFonts w:ascii="Arial" w:hAnsi="Arial" w:cs="Arial"/>
          <w:color w:val="000000" w:themeColor="text1"/>
        </w:rPr>
        <w:t xml:space="preserve">Dr. </w:t>
      </w:r>
      <w:r w:rsidR="00E42AF5" w:rsidRPr="00E42AF5">
        <w:rPr>
          <w:rFonts w:ascii="Arial" w:hAnsi="Arial" w:cs="Arial"/>
          <w:color w:val="000000" w:themeColor="text1"/>
        </w:rPr>
        <w:t>Danelle Seymour</w:t>
      </w:r>
      <w:r w:rsidR="00E62D62" w:rsidRPr="00E42AF5">
        <w:rPr>
          <w:rFonts w:ascii="Arial" w:hAnsi="Arial" w:cs="Arial"/>
          <w:color w:val="000000" w:themeColor="text1"/>
        </w:rPr>
        <w:t xml:space="preserve"> at </w:t>
      </w:r>
      <w:hyperlink r:id="rId6" w:history="1">
        <w:r w:rsidR="00C20EE3" w:rsidRPr="00F92AB2">
          <w:rPr>
            <w:rStyle w:val="Hyperlink"/>
            <w:rFonts w:ascii="Arial" w:hAnsi="Arial" w:cs="Arial"/>
          </w:rPr>
          <w:t>dseymour@ucr.edu</w:t>
        </w:r>
      </w:hyperlink>
      <w:r w:rsidR="00E42AF5">
        <w:rPr>
          <w:rFonts w:ascii="Arial" w:hAnsi="Arial" w:cs="Arial"/>
          <w:color w:val="000000" w:themeColor="text1"/>
        </w:rPr>
        <w:t xml:space="preserve">. Additional information about the Seymour Lab can be found here: </w:t>
      </w:r>
      <w:hyperlink r:id="rId7" w:history="1">
        <w:r w:rsidR="00E42AF5">
          <w:rPr>
            <w:rStyle w:val="Hyperlink"/>
          </w:rPr>
          <w:t>https://www.seymour-lab.com/</w:t>
        </w:r>
      </w:hyperlink>
    </w:p>
    <w:p w14:paraId="46AE6B09" w14:textId="7A5753CF" w:rsidR="007F0CF1" w:rsidRDefault="007F0CF1" w:rsidP="0074560D">
      <w:pPr>
        <w:spacing w:after="0"/>
        <w:rPr>
          <w:rFonts w:ascii="Arial" w:hAnsi="Arial" w:cs="Arial"/>
        </w:rPr>
      </w:pPr>
      <w:r w:rsidRPr="002B295D">
        <w:rPr>
          <w:rFonts w:ascii="Arial" w:hAnsi="Arial" w:cs="Arial"/>
        </w:rPr>
        <w:t>The University of California is an Equal Opportunity / Affirmative Action Employer with a strong institutional commitment to the achievement of excellence and diversity among its faculty and staff. All qualified applicants will receive consideration for employment without regard to race, color, religion, sex, sexual orientation, gender identity, national origin, age, disability, protected veteran status, or any other characteristic protected by law.</w:t>
      </w:r>
    </w:p>
    <w:p w14:paraId="033718A0" w14:textId="77777777" w:rsidR="0074560D" w:rsidRPr="002B295D" w:rsidRDefault="0074560D" w:rsidP="0074560D">
      <w:pPr>
        <w:spacing w:after="0"/>
        <w:rPr>
          <w:rFonts w:ascii="Arial" w:hAnsi="Arial" w:cs="Arial"/>
        </w:rPr>
      </w:pPr>
    </w:p>
    <w:p w14:paraId="2C4D14CF" w14:textId="77777777" w:rsidR="007F0CF1" w:rsidRPr="002B295D" w:rsidRDefault="007F0CF1" w:rsidP="00FC1AE3">
      <w:pPr>
        <w:rPr>
          <w:rFonts w:ascii="Arial" w:hAnsi="Arial" w:cs="Arial"/>
        </w:rPr>
      </w:pPr>
      <w:r w:rsidRPr="002B295D">
        <w:rPr>
          <w:rFonts w:ascii="Arial" w:hAnsi="Arial" w:cs="Arial"/>
        </w:rPr>
        <w:lastRenderedPageBreak/>
        <w:t>U</w:t>
      </w:r>
      <w:r w:rsidR="008C015D" w:rsidRPr="002B295D">
        <w:rPr>
          <w:rFonts w:ascii="Arial" w:hAnsi="Arial" w:cs="Arial"/>
        </w:rPr>
        <w:t xml:space="preserve">CR is a world-class research university with an exceptionally diverse undergraduate student body. Its mission is explicitly linked to providing routes to educational success for underrepresented and first-generation college students. A commitment to this mission is a preferred qualification. </w:t>
      </w:r>
    </w:p>
    <w:p w14:paraId="24240931" w14:textId="77777777" w:rsidR="007F0CF1" w:rsidRDefault="007F0CF1" w:rsidP="00FC1AE3"/>
    <w:sectPr w:rsidR="007F0CF1" w:rsidSect="003A3F7C">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FDF2D" w14:textId="77777777" w:rsidR="000F4D72" w:rsidRDefault="000F4D72" w:rsidP="003A3F7C">
      <w:pPr>
        <w:spacing w:after="0" w:line="240" w:lineRule="auto"/>
      </w:pPr>
      <w:r>
        <w:separator/>
      </w:r>
    </w:p>
  </w:endnote>
  <w:endnote w:type="continuationSeparator" w:id="0">
    <w:p w14:paraId="79F8B28D" w14:textId="77777777" w:rsidR="000F4D72" w:rsidRDefault="000F4D72" w:rsidP="003A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mbria"/>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0FB6B" w14:textId="77777777" w:rsidR="000F4D72" w:rsidRDefault="000F4D72" w:rsidP="003A3F7C">
      <w:pPr>
        <w:spacing w:after="0" w:line="240" w:lineRule="auto"/>
      </w:pPr>
      <w:r>
        <w:separator/>
      </w:r>
    </w:p>
  </w:footnote>
  <w:footnote w:type="continuationSeparator" w:id="0">
    <w:p w14:paraId="4A445DAD" w14:textId="77777777" w:rsidR="000F4D72" w:rsidRDefault="000F4D72" w:rsidP="003A3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19103" w14:textId="77777777" w:rsidR="003A3F7C" w:rsidRPr="004C4C45" w:rsidRDefault="003A3F7C" w:rsidP="003A3F7C">
    <w:pPr>
      <w:pStyle w:val="Header"/>
      <w:jc w:val="right"/>
      <w:rPr>
        <w:rFonts w:ascii="Arial" w:hAnsi="Arial" w:cs="Arial"/>
        <w:b/>
        <w:sz w:val="18"/>
        <w:szCs w:val="18"/>
      </w:rPr>
    </w:pPr>
    <w:r w:rsidRPr="00F374F7">
      <w:rPr>
        <w:rFonts w:ascii="Arial" w:hAnsi="Arial" w:cs="Arial"/>
        <w:noProof/>
        <w:sz w:val="18"/>
        <w:szCs w:val="18"/>
      </w:rPr>
      <w:drawing>
        <wp:anchor distT="0" distB="0" distL="114300" distR="114300" simplePos="0" relativeHeight="251659264" behindDoc="0" locked="1" layoutInCell="1" allowOverlap="1" wp14:anchorId="10F3DF27" wp14:editId="76C486EC">
          <wp:simplePos x="0" y="0"/>
          <wp:positionH relativeFrom="page">
            <wp:posOffset>914400</wp:posOffset>
          </wp:positionH>
          <wp:positionV relativeFrom="page">
            <wp:posOffset>388620</wp:posOffset>
          </wp:positionV>
          <wp:extent cx="2286000" cy="440690"/>
          <wp:effectExtent l="0" t="0" r="0" b="0"/>
          <wp:wrapNone/>
          <wp:docPr id="1" name="Picture 1" descr="ucr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r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40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4F7">
      <w:rPr>
        <w:rFonts w:ascii="Arial" w:hAnsi="Arial" w:cs="Arial"/>
        <w:sz w:val="18"/>
        <w:szCs w:val="18"/>
      </w:rPr>
      <w:t>College of Natural and Agricultural Sciences</w:t>
    </w:r>
  </w:p>
  <w:p w14:paraId="4CE51248" w14:textId="77777777" w:rsidR="003A3F7C" w:rsidRPr="00F374F7" w:rsidRDefault="003A3F7C" w:rsidP="003A3F7C">
    <w:pPr>
      <w:pStyle w:val="Header"/>
      <w:jc w:val="right"/>
      <w:rPr>
        <w:rFonts w:ascii="Arial" w:hAnsi="Arial" w:cs="Arial"/>
        <w:sz w:val="18"/>
        <w:szCs w:val="18"/>
      </w:rPr>
    </w:pPr>
    <w:r w:rsidRPr="00F374F7">
      <w:rPr>
        <w:rFonts w:ascii="Arial" w:hAnsi="Arial" w:cs="Arial"/>
        <w:sz w:val="18"/>
        <w:szCs w:val="18"/>
      </w:rPr>
      <w:t>University of California, Riverside</w:t>
    </w:r>
  </w:p>
  <w:p w14:paraId="0AFB271B" w14:textId="77777777" w:rsidR="003A3F7C" w:rsidRPr="00F374F7" w:rsidRDefault="003A3F7C" w:rsidP="003A3F7C">
    <w:pPr>
      <w:pStyle w:val="Header"/>
      <w:jc w:val="right"/>
      <w:rPr>
        <w:rFonts w:ascii="Arial" w:hAnsi="Arial" w:cs="Arial"/>
        <w:i/>
        <w:sz w:val="18"/>
        <w:szCs w:val="18"/>
      </w:rPr>
    </w:pPr>
    <w:r w:rsidRPr="00F374F7">
      <w:rPr>
        <w:rFonts w:ascii="Arial" w:hAnsi="Arial" w:cs="Arial"/>
        <w:i/>
        <w:sz w:val="18"/>
        <w:szCs w:val="18"/>
      </w:rPr>
      <w:t xml:space="preserve">Department of </w:t>
    </w:r>
    <w:r>
      <w:rPr>
        <w:rFonts w:ascii="Arial" w:hAnsi="Arial" w:cs="Arial"/>
        <w:i/>
        <w:sz w:val="18"/>
        <w:szCs w:val="18"/>
      </w:rPr>
      <w:t>Botany &amp; Plant Sciences</w:t>
    </w:r>
  </w:p>
  <w:p w14:paraId="6017ED34" w14:textId="77777777" w:rsidR="003A3F7C" w:rsidRDefault="003A3F7C" w:rsidP="003A3F7C">
    <w:pPr>
      <w:pStyle w:val="Header"/>
    </w:pPr>
  </w:p>
  <w:p w14:paraId="16EFD50E" w14:textId="77777777" w:rsidR="003A3F7C" w:rsidRDefault="003A3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64"/>
    <w:rsid w:val="00015A05"/>
    <w:rsid w:val="000F4D72"/>
    <w:rsid w:val="00116264"/>
    <w:rsid w:val="00146EC1"/>
    <w:rsid w:val="001726E3"/>
    <w:rsid w:val="001E21B6"/>
    <w:rsid w:val="002255BF"/>
    <w:rsid w:val="0024491B"/>
    <w:rsid w:val="00247FE7"/>
    <w:rsid w:val="00267CBC"/>
    <w:rsid w:val="00280D7B"/>
    <w:rsid w:val="002B295D"/>
    <w:rsid w:val="002C2988"/>
    <w:rsid w:val="003072FB"/>
    <w:rsid w:val="00316CD6"/>
    <w:rsid w:val="00333929"/>
    <w:rsid w:val="00376B12"/>
    <w:rsid w:val="00381CBB"/>
    <w:rsid w:val="003A3F7C"/>
    <w:rsid w:val="003D090A"/>
    <w:rsid w:val="003D7BCE"/>
    <w:rsid w:val="0042256F"/>
    <w:rsid w:val="00443672"/>
    <w:rsid w:val="0045610B"/>
    <w:rsid w:val="0066463F"/>
    <w:rsid w:val="0067607F"/>
    <w:rsid w:val="006A04BC"/>
    <w:rsid w:val="006F65CA"/>
    <w:rsid w:val="00740B66"/>
    <w:rsid w:val="0074560D"/>
    <w:rsid w:val="007B5F08"/>
    <w:rsid w:val="007F0CF1"/>
    <w:rsid w:val="00891DEC"/>
    <w:rsid w:val="008C015D"/>
    <w:rsid w:val="00922A10"/>
    <w:rsid w:val="009B1F8B"/>
    <w:rsid w:val="009E6913"/>
    <w:rsid w:val="00B66D48"/>
    <w:rsid w:val="00C20EE3"/>
    <w:rsid w:val="00C33A76"/>
    <w:rsid w:val="00D044C0"/>
    <w:rsid w:val="00E06826"/>
    <w:rsid w:val="00E42AF5"/>
    <w:rsid w:val="00E62D62"/>
    <w:rsid w:val="00EC3470"/>
    <w:rsid w:val="00F341CE"/>
    <w:rsid w:val="00F64D04"/>
    <w:rsid w:val="00F96F11"/>
    <w:rsid w:val="00FA0A61"/>
    <w:rsid w:val="00FC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3BD73"/>
  <w15:chartTrackingRefBased/>
  <w15:docId w15:val="{88315D06-CE0C-44B0-A8A9-AF0B6F90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1CE"/>
    <w:rPr>
      <w:rFonts w:ascii="Segoe UI" w:hAnsi="Segoe UI" w:cs="Segoe UI"/>
      <w:sz w:val="18"/>
      <w:szCs w:val="18"/>
    </w:rPr>
  </w:style>
  <w:style w:type="paragraph" w:styleId="Revision">
    <w:name w:val="Revision"/>
    <w:hidden/>
    <w:uiPriority w:val="99"/>
    <w:semiHidden/>
    <w:rsid w:val="00247FE7"/>
    <w:pPr>
      <w:spacing w:after="0" w:line="240" w:lineRule="auto"/>
    </w:pPr>
  </w:style>
  <w:style w:type="character" w:styleId="Hyperlink">
    <w:name w:val="Hyperlink"/>
    <w:basedOn w:val="DefaultParagraphFont"/>
    <w:uiPriority w:val="99"/>
    <w:unhideWhenUsed/>
    <w:rsid w:val="007B5F08"/>
    <w:rPr>
      <w:color w:val="0563C1" w:themeColor="hyperlink"/>
      <w:u w:val="single"/>
    </w:rPr>
  </w:style>
  <w:style w:type="paragraph" w:styleId="Header">
    <w:name w:val="header"/>
    <w:basedOn w:val="Normal"/>
    <w:link w:val="HeaderChar"/>
    <w:unhideWhenUsed/>
    <w:rsid w:val="003A3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F7C"/>
  </w:style>
  <w:style w:type="paragraph" w:styleId="Footer">
    <w:name w:val="footer"/>
    <w:basedOn w:val="Normal"/>
    <w:link w:val="FooterChar"/>
    <w:uiPriority w:val="99"/>
    <w:unhideWhenUsed/>
    <w:rsid w:val="003A3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5338">
      <w:bodyDiv w:val="1"/>
      <w:marLeft w:val="0"/>
      <w:marRight w:val="0"/>
      <w:marTop w:val="0"/>
      <w:marBottom w:val="0"/>
      <w:divBdr>
        <w:top w:val="none" w:sz="0" w:space="0" w:color="auto"/>
        <w:left w:val="none" w:sz="0" w:space="0" w:color="auto"/>
        <w:bottom w:val="none" w:sz="0" w:space="0" w:color="auto"/>
        <w:right w:val="none" w:sz="0" w:space="0" w:color="auto"/>
      </w:divBdr>
    </w:div>
    <w:div w:id="176505947">
      <w:bodyDiv w:val="1"/>
      <w:marLeft w:val="0"/>
      <w:marRight w:val="0"/>
      <w:marTop w:val="0"/>
      <w:marBottom w:val="0"/>
      <w:divBdr>
        <w:top w:val="none" w:sz="0" w:space="0" w:color="auto"/>
        <w:left w:val="none" w:sz="0" w:space="0" w:color="auto"/>
        <w:bottom w:val="none" w:sz="0" w:space="0" w:color="auto"/>
        <w:right w:val="none" w:sz="0" w:space="0" w:color="auto"/>
      </w:divBdr>
    </w:div>
    <w:div w:id="86128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eymour-la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eymour@ucr.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Gachomo</dc:creator>
  <cp:keywords/>
  <dc:description/>
  <cp:lastModifiedBy>Mariella J Valdivia</cp:lastModifiedBy>
  <cp:revision>2</cp:revision>
  <cp:lastPrinted>2020-02-05T23:54:00Z</cp:lastPrinted>
  <dcterms:created xsi:type="dcterms:W3CDTF">2020-02-07T18:39:00Z</dcterms:created>
  <dcterms:modified xsi:type="dcterms:W3CDTF">2020-02-07T18:39:00Z</dcterms:modified>
</cp:coreProperties>
</file>